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9"/>
        <w:gridCol w:w="1521"/>
        <w:gridCol w:w="782"/>
        <w:gridCol w:w="533"/>
        <w:gridCol w:w="1243"/>
        <w:gridCol w:w="1350"/>
        <w:gridCol w:w="270"/>
      </w:tblGrid>
      <w:tr w:rsidR="00E4518B" w:rsidTr="007A1727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Град</w:t>
            </w:r>
            <w:proofErr w:type="spellEnd"/>
            <w:r>
              <w:rPr>
                <w:rFonts w:eastAsia="Times New Roman" w:cs="Calibri"/>
              </w:rPr>
              <w:t>/</w:t>
            </w:r>
            <w:proofErr w:type="spellStart"/>
            <w:r>
              <w:rPr>
                <w:rFonts w:eastAsia="Times New Roman" w:cs="Calibri"/>
              </w:rPr>
              <w:t>Општина</w:t>
            </w:r>
            <w:proofErr w:type="spellEnd"/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Pr="00D64419" w:rsidRDefault="00E4518B" w:rsidP="007A1727">
            <w:pPr>
              <w:spacing w:line="240" w:lineRule="auto"/>
              <w:jc w:val="center"/>
              <w:rPr>
                <w:rFonts w:eastAsia="Times New Roman" w:cs="Calibri"/>
                <w:b/>
              </w:rPr>
            </w:pPr>
            <w:proofErr w:type="spellStart"/>
            <w:r>
              <w:rPr>
                <w:rFonts w:eastAsia="Times New Roman" w:cs="Calibri"/>
                <w:b/>
              </w:rPr>
              <w:t>Нови</w:t>
            </w:r>
            <w:proofErr w:type="spellEnd"/>
            <w:r>
              <w:rPr>
                <w:rFonts w:eastAsia="Times New Roman" w:cs="Calibri"/>
                <w:b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</w:rPr>
              <w:t>Кнежевац</w:t>
            </w:r>
            <w:proofErr w:type="spellEnd"/>
          </w:p>
        </w:tc>
      </w:tr>
      <w:tr w:rsidR="00E4518B" w:rsidTr="007A1727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Име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презиме</w:t>
            </w:r>
            <w:proofErr w:type="spellEnd"/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Гордана Ћирић</w:t>
            </w:r>
          </w:p>
        </w:tc>
      </w:tr>
      <w:tr w:rsidR="00E4518B" w:rsidTr="007A1727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Адреса</w:t>
            </w:r>
            <w:proofErr w:type="spellEnd"/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Општинска управа Нови Кнежевац</w:t>
            </w:r>
          </w:p>
        </w:tc>
      </w:tr>
      <w:tr w:rsidR="00E4518B" w:rsidTr="007A1727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Бројлегитимације</w:t>
            </w:r>
            <w:proofErr w:type="spellEnd"/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4</w:t>
            </w:r>
          </w:p>
        </w:tc>
      </w:tr>
      <w:tr w:rsidR="00E4518B" w:rsidTr="007A1727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Бројредовнихнадзора</w:t>
            </w:r>
            <w:proofErr w:type="spellEnd"/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b/>
                <w:lang w:val="sr-Cyrl-CS"/>
              </w:rPr>
            </w:pPr>
            <w:r>
              <w:rPr>
                <w:rFonts w:eastAsia="Times New Roman" w:cs="Calibri"/>
                <w:b/>
                <w:lang w:val="sr-Cyrl-CS"/>
              </w:rPr>
              <w:t>5</w:t>
            </w:r>
          </w:p>
        </w:tc>
      </w:tr>
      <w:tr w:rsidR="00E4518B" w:rsidTr="007A1727">
        <w:trPr>
          <w:trHeight w:val="193"/>
          <w:jc w:val="center"/>
        </w:trPr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Прегледнадзиранихсубјеката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којимаћесевршитиредовнинадзор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Предшколска установа „Срећно дете“ Нови Кнежевац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Основна школа „Јован Јовановић Змај“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Основна музичка школа Нови Кнежевац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Гимназија и стручна школа „Доситеј Обрадовић“ Нови Кнежевац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E4518B" w:rsidTr="007A1727">
        <w:trPr>
          <w:trHeight w:val="190"/>
          <w:jc w:val="center"/>
        </w:trPr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E4518B" w:rsidTr="007A1727">
        <w:trPr>
          <w:trHeight w:val="190"/>
          <w:jc w:val="center"/>
        </w:trPr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</w:tr>
      <w:tr w:rsidR="00E4518B" w:rsidTr="007A1727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Период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комећесевршитиредовнинадзор</w:t>
            </w:r>
            <w:proofErr w:type="spellEnd"/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Pr="00201DE3" w:rsidRDefault="00E4518B" w:rsidP="007A1727">
            <w:pPr>
              <w:spacing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01.09.2020 -31.08.2021</w:t>
            </w:r>
          </w:p>
        </w:tc>
      </w:tr>
      <w:tr w:rsidR="00E4518B" w:rsidTr="007A1727">
        <w:trPr>
          <w:trHeight w:val="477"/>
          <w:jc w:val="center"/>
        </w:trPr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Очекиванибројванреднихнадзора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период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комећесевршити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Очекиванибројнадзора</w:t>
            </w:r>
            <w:proofErr w:type="spellEnd"/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Период</w:t>
            </w:r>
            <w:proofErr w:type="spellEnd"/>
          </w:p>
        </w:tc>
      </w:tr>
      <w:tr w:rsidR="00E4518B" w:rsidTr="007A1727">
        <w:trPr>
          <w:trHeight w:val="476"/>
          <w:jc w:val="center"/>
        </w:trPr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6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Pr="00201DE3" w:rsidRDefault="00E4518B" w:rsidP="007A1727">
            <w:pPr>
              <w:spacing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01.09.2020 -31.08.2021</w:t>
            </w:r>
          </w:p>
        </w:tc>
      </w:tr>
      <w:tr w:rsidR="00E4518B" w:rsidTr="007A1727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Облицинадзора</w:t>
            </w:r>
            <w:proofErr w:type="spellEnd"/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8B" w:rsidRPr="00201DE3" w:rsidRDefault="00E4518B" w:rsidP="007A1727">
            <w:pPr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Теренски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канцеларијски</w:t>
            </w:r>
            <w:proofErr w:type="spellEnd"/>
          </w:p>
        </w:tc>
      </w:tr>
      <w:tr w:rsidR="00E4518B" w:rsidTr="007A1727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Планиранемере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активностипревентивногделовања</w:t>
            </w:r>
            <w:proofErr w:type="spellEnd"/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Спречавањенастанканезаконитостипутеминформисањаустанова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странака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E4518B" w:rsidRDefault="00E4518B" w:rsidP="007A1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Пружањестручне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саветодавнеподршкеустановамаилилицукојеостварујеодређенаправа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установи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E4518B" w:rsidRDefault="00E4518B" w:rsidP="007A1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Службенесаветодавнепосетеустановама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E4518B" w:rsidRDefault="00E4518B" w:rsidP="007A1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Праћење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анализастања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областиинспекцијскогнадзоранадрадомустанова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као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проценаризика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E4518B" w:rsidRDefault="00E4518B" w:rsidP="007A1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Предузимањепревентивнихинспекцијскихнадзора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тј</w:t>
            </w:r>
            <w:proofErr w:type="spellEnd"/>
            <w:r>
              <w:rPr>
                <w:rFonts w:eastAsia="Times New Roman" w:cs="Calibri"/>
              </w:rPr>
              <w:t xml:space="preserve">. </w:t>
            </w:r>
            <w:proofErr w:type="gramStart"/>
            <w:r>
              <w:rPr>
                <w:rFonts w:eastAsia="Times New Roman" w:cs="Calibri"/>
              </w:rPr>
              <w:t>инспекцијскихнадзораусредсређенихнаспречавањенастанкавероватнихштетнихпоследица</w:t>
            </w:r>
            <w:proofErr w:type="gramEnd"/>
            <w:r>
              <w:rPr>
                <w:rFonts w:eastAsia="Times New Roman" w:cs="Calibri"/>
              </w:rPr>
              <w:t>.</w:t>
            </w:r>
          </w:p>
        </w:tc>
      </w:tr>
      <w:tr w:rsidR="00E4518B" w:rsidTr="007A1727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Планиранемере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активностизаспречавањеделатностинерегистрованихсубјекта</w:t>
            </w:r>
            <w:proofErr w:type="spellEnd"/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Саветодавно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едукативноделовањепремалегалнимсубјектима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професионалан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етичкиприступ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као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понашање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опхођењеинспектораби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садејствусавршењемкорективних</w:t>
            </w:r>
            <w:proofErr w:type="spellEnd"/>
            <w:r>
              <w:rPr>
                <w:rFonts w:eastAsia="Times New Roman" w:cs="Calibri"/>
              </w:rPr>
              <w:t xml:space="preserve"> и репресивниховлашћењатребалодадоведедојасногувиђањапредностиобављањаделатности у </w:t>
            </w:r>
            <w:proofErr w:type="spellStart"/>
            <w:r>
              <w:rPr>
                <w:rFonts w:eastAsia="Times New Roman" w:cs="Calibri"/>
              </w:rPr>
              <w:t>својствурегистрованог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недостатакаобављањаделатности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својствунерегистрованогсубјекта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E4518B" w:rsidRDefault="00E4518B" w:rsidP="007A1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Сарадњаинспекцијесадругиморганима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циљумеђусобногобавештавања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разменеподатака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пружањепомоћи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заједничкемере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радњеодзначајазаинспекцијскинадзор</w:t>
            </w:r>
            <w:proofErr w:type="spellEnd"/>
            <w:r>
              <w:rPr>
                <w:rFonts w:eastAsia="Times New Roman" w:cs="Calibri"/>
              </w:rPr>
              <w:t>.</w:t>
            </w:r>
          </w:p>
        </w:tc>
      </w:tr>
      <w:tr w:rsidR="00E4518B" w:rsidTr="007A1727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Потребнасредствазаостваривањеплана</w:t>
            </w:r>
            <w:proofErr w:type="spellEnd"/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8B" w:rsidRDefault="00E4518B" w:rsidP="007A1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Плате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доприноси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пратећирасходивезанизаинспекторе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E4518B" w:rsidRDefault="00E4518B" w:rsidP="007A1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Опремазарад</w:t>
            </w:r>
            <w:proofErr w:type="spellEnd"/>
            <w:r>
              <w:rPr>
                <w:rFonts w:eastAsia="Times New Roman" w:cs="Calibri"/>
              </w:rPr>
              <w:t xml:space="preserve">. </w:t>
            </w:r>
          </w:p>
          <w:p w:rsidR="00E4518B" w:rsidRDefault="00E4518B" w:rsidP="007A1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Сталниадминистративнирасходи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издаци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E4518B" w:rsidRDefault="00E4518B" w:rsidP="007A1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Осталирасходи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издатципотребнизавршењепословаинспекције</w:t>
            </w:r>
            <w:proofErr w:type="spellEnd"/>
            <w:r>
              <w:rPr>
                <w:rFonts w:eastAsia="Times New Roman" w:cs="Calibri"/>
              </w:rPr>
              <w:t>.</w:t>
            </w:r>
          </w:p>
        </w:tc>
      </w:tr>
    </w:tbl>
    <w:p w:rsidR="00E4518B" w:rsidRDefault="00E4518B" w:rsidP="00E4518B">
      <w:pPr>
        <w:spacing w:line="240" w:lineRule="auto"/>
        <w:rPr>
          <w:rFonts w:ascii="Calibri" w:eastAsia="Times New Roman" w:hAnsi="Calibri" w:cs="Calibri"/>
        </w:rPr>
      </w:pPr>
    </w:p>
    <w:p w:rsidR="00E4518B" w:rsidRDefault="00E4518B" w:rsidP="00E4518B">
      <w:pPr>
        <w:spacing w:line="240" w:lineRule="auto"/>
        <w:rPr>
          <w:rFonts w:eastAsia="Times New Roman" w:cs="Calibri"/>
        </w:rPr>
      </w:pPr>
    </w:p>
    <w:p w:rsidR="00E4518B" w:rsidRPr="002718F2" w:rsidRDefault="00E4518B" w:rsidP="00E4518B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дирати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попуњене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редове</w:t>
      </w:r>
      <w:proofErr w:type="spellEnd"/>
      <w:r>
        <w:rPr>
          <w:sz w:val="32"/>
          <w:szCs w:val="32"/>
        </w:rPr>
        <w:t>.</w:t>
      </w:r>
      <w:proofErr w:type="gramEnd"/>
    </w:p>
    <w:p w:rsidR="00C10430" w:rsidRDefault="00C10430">
      <w:bookmarkStart w:id="0" w:name="_GoBack"/>
      <w:bookmarkEnd w:id="0"/>
    </w:p>
    <w:sectPr w:rsidR="00C10430" w:rsidSect="00D64419">
      <w:pgSz w:w="11906" w:h="16838"/>
      <w:pgMar w:top="63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8B"/>
    <w:rsid w:val="00C10430"/>
    <w:rsid w:val="00E4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8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8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2021-01-25T10:11:00Z</dcterms:created>
  <dcterms:modified xsi:type="dcterms:W3CDTF">2021-01-25T10:22:00Z</dcterms:modified>
</cp:coreProperties>
</file>